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8D15" w14:textId="0B3E2CC7" w:rsidR="008A5E24" w:rsidRPr="005670C6" w:rsidRDefault="008A5E24" w:rsidP="005670C6">
      <w:pPr>
        <w:spacing w:line="240" w:lineRule="auto"/>
        <w:ind w:firstLine="142"/>
        <w:jc w:val="center"/>
        <w:outlineLvl w:val="0"/>
        <w:rPr>
          <w:rFonts w:ascii="Arial Narrow" w:hAnsi="Arial Narrow"/>
          <w:b/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F243DC">
        <w:rPr>
          <w:rFonts w:ascii="Arial Narrow" w:hAnsi="Arial Narrow"/>
          <w:b/>
          <w:color w:val="000000" w:themeColor="text1"/>
          <w:sz w:val="28"/>
          <w:szCs w:val="28"/>
          <w:lang w:val="pt-BR"/>
        </w:rPr>
        <w:t>FICHA DE INSCRIÇÃO</w:t>
      </w:r>
    </w:p>
    <w:p w14:paraId="0F814C8D" w14:textId="77777777" w:rsidR="00836F72" w:rsidRPr="00F243DC" w:rsidRDefault="00836F72" w:rsidP="00E948ED">
      <w:pPr>
        <w:pStyle w:val="Ttulo10"/>
        <w:pBdr>
          <w:left w:val="none" w:sz="0" w:space="0" w:color="auto"/>
        </w:pBdr>
        <w:spacing w:line="240" w:lineRule="auto"/>
        <w:ind w:hanging="567"/>
        <w:outlineLvl w:val="0"/>
        <w:rPr>
          <w:rFonts w:ascii="Arial Narrow" w:hAnsi="Arial Narrow"/>
          <w:b/>
          <w:color w:val="000000" w:themeColor="text1"/>
          <w:sz w:val="24"/>
          <w:szCs w:val="24"/>
          <w:lang w:val="pt-BR"/>
        </w:rPr>
      </w:pPr>
      <w:r w:rsidRPr="00F243DC"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t xml:space="preserve">DADOS DO CONTRATANTE </w:t>
      </w:r>
    </w:p>
    <w:p w14:paraId="543955CA" w14:textId="77777777" w:rsidR="00836F72" w:rsidRPr="005670C6" w:rsidRDefault="00836F72" w:rsidP="00836F72">
      <w:pPr>
        <w:rPr>
          <w:rFonts w:ascii="Arial Narrow" w:hAnsi="Arial Narrow"/>
          <w:sz w:val="12"/>
          <w:lang w:val="pt-BR"/>
        </w:rPr>
      </w:pPr>
    </w:p>
    <w:tbl>
      <w:tblPr>
        <w:tblStyle w:val="TabeladoProjeto"/>
        <w:tblpPr w:leftFromText="141" w:rightFromText="141" w:vertAnchor="text" w:horzAnchor="page" w:tblpX="873" w:tblpY="-47"/>
        <w:tblW w:w="57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538"/>
        <w:gridCol w:w="6040"/>
      </w:tblGrid>
      <w:tr w:rsidR="00305F31" w:rsidRPr="00EF3892" w14:paraId="3059D0EB" w14:textId="77777777" w:rsidTr="009C3D5E">
        <w:trPr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2B955E97" w14:textId="77777777" w:rsidR="009C3D5E" w:rsidRPr="009C3D5E" w:rsidRDefault="009C3D5E" w:rsidP="00F243DC">
            <w:pPr>
              <w:spacing w:before="60" w:after="6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NOME COMPLETO (PF) </w:t>
            </w:r>
          </w:p>
          <w:p w14:paraId="45789775" w14:textId="18EBDD4C" w:rsidR="009C3D5E" w:rsidRPr="009C3D5E" w:rsidRDefault="009C3D5E" w:rsidP="00F243DC">
            <w:pPr>
              <w:spacing w:before="60" w:after="6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OU </w:t>
            </w:r>
          </w:p>
          <w:p w14:paraId="369D0C5C" w14:textId="4CED32E2" w:rsidR="00836F72" w:rsidRPr="009C3D5E" w:rsidRDefault="009C3D5E" w:rsidP="00F243DC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RAZÃO SOCIAL (PJ)</w:t>
            </w:r>
          </w:p>
        </w:tc>
        <w:tc>
          <w:tcPr>
            <w:tcW w:w="2855" w:type="pct"/>
            <w:vAlign w:val="center"/>
          </w:tcPr>
          <w:p w14:paraId="41F0076E" w14:textId="3F25EE3A" w:rsidR="00836F72" w:rsidRPr="00305F31" w:rsidRDefault="00836F72" w:rsidP="00305F31">
            <w:pPr>
              <w:tabs>
                <w:tab w:val="left" w:pos="3544"/>
                <w:tab w:val="left" w:pos="4111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43CAE9C6" w14:textId="77777777" w:rsidTr="009C3D5E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7E150255" w14:textId="25E84F0F" w:rsidR="00836F72" w:rsidRPr="009C3D5E" w:rsidRDefault="009C3D5E" w:rsidP="007765FF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CPF OU CNPJ</w:t>
            </w:r>
          </w:p>
        </w:tc>
        <w:tc>
          <w:tcPr>
            <w:tcW w:w="2855" w:type="pct"/>
            <w:vAlign w:val="center"/>
          </w:tcPr>
          <w:p w14:paraId="070772C7" w14:textId="2D310794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07FBC23B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5A773495" w14:textId="692E9992" w:rsidR="00836F72" w:rsidRPr="009C3D5E" w:rsidRDefault="00836F72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INSCRIÇÃO ESTADUAL</w:t>
            </w:r>
            <w:r w:rsidR="009C3D5E"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 (PJ)</w:t>
            </w:r>
          </w:p>
        </w:tc>
        <w:tc>
          <w:tcPr>
            <w:tcW w:w="2855" w:type="pct"/>
            <w:vAlign w:val="center"/>
          </w:tcPr>
          <w:p w14:paraId="2A29284C" w14:textId="654138F1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44517621" w14:textId="77777777" w:rsidTr="009C3D5E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60570402" w14:textId="124DF135" w:rsidR="00836F72" w:rsidRPr="009C3D5E" w:rsidRDefault="00836F72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INSCRIÇÃO MUNICIPAL</w:t>
            </w:r>
            <w:r w:rsidR="009C3D5E"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 (PJ)</w:t>
            </w:r>
          </w:p>
        </w:tc>
        <w:tc>
          <w:tcPr>
            <w:tcW w:w="2855" w:type="pct"/>
            <w:vAlign w:val="center"/>
          </w:tcPr>
          <w:p w14:paraId="0541B1DF" w14:textId="58FD69B7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3C63D126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646EF77E" w14:textId="02534972" w:rsidR="00836F72" w:rsidRPr="009C3D5E" w:rsidRDefault="00836F72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ENDEREÇO COMPLETO</w:t>
            </w:r>
          </w:p>
        </w:tc>
        <w:tc>
          <w:tcPr>
            <w:tcW w:w="2855" w:type="pct"/>
            <w:vAlign w:val="center"/>
          </w:tcPr>
          <w:p w14:paraId="101979D6" w14:textId="4CFC90CE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7AFB7CBD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5C5B6071" w14:textId="49566510" w:rsidR="00836F72" w:rsidRPr="009C3D5E" w:rsidRDefault="00BF4DE3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COMPLEMENTO</w:t>
            </w:r>
          </w:p>
        </w:tc>
        <w:tc>
          <w:tcPr>
            <w:tcW w:w="2855" w:type="pct"/>
            <w:vAlign w:val="center"/>
          </w:tcPr>
          <w:p w14:paraId="388FAD63" w14:textId="77777777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16C646DA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1CED4D55" w14:textId="3842E2C1" w:rsidR="00836F72" w:rsidRPr="009C3D5E" w:rsidRDefault="00BF4DE3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BAIRRO</w:t>
            </w:r>
          </w:p>
        </w:tc>
        <w:tc>
          <w:tcPr>
            <w:tcW w:w="2855" w:type="pct"/>
            <w:vAlign w:val="center"/>
          </w:tcPr>
          <w:p w14:paraId="56BC744B" w14:textId="104C1916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6724C2DD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4F98D85C" w14:textId="74325A19" w:rsidR="00836F72" w:rsidRPr="009C3D5E" w:rsidRDefault="00BF4DE3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CEP</w:t>
            </w:r>
          </w:p>
        </w:tc>
        <w:tc>
          <w:tcPr>
            <w:tcW w:w="2855" w:type="pct"/>
            <w:vAlign w:val="center"/>
          </w:tcPr>
          <w:p w14:paraId="35B11FFB" w14:textId="526B2A32" w:rsidR="00836F72" w:rsidRPr="00305F31" w:rsidRDefault="00836F72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305F31" w14:paraId="17ED0059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51E97B66" w14:textId="0EBE1164" w:rsidR="00305F31" w:rsidRPr="009C3D5E" w:rsidRDefault="00BF4DE3" w:rsidP="00305F31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CIDADE/ESTADO</w:t>
            </w:r>
          </w:p>
        </w:tc>
        <w:tc>
          <w:tcPr>
            <w:tcW w:w="2855" w:type="pct"/>
            <w:vAlign w:val="center"/>
          </w:tcPr>
          <w:p w14:paraId="052FDAE4" w14:textId="743EABC2" w:rsidR="00305F31" w:rsidRPr="00305F31" w:rsidRDefault="00305F31" w:rsidP="00305F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4DE3" w:rsidRPr="00305F31" w14:paraId="5C56C1EF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7A330D8D" w14:textId="0DB8102C" w:rsidR="00BF4DE3" w:rsidRPr="009C3D5E" w:rsidRDefault="00BF4DE3" w:rsidP="00BF4DE3">
            <w:pPr>
              <w:spacing w:before="60" w:after="60"/>
              <w:rPr>
                <w:rFonts w:ascii="Arial Narrow" w:hAnsi="Arial Narrow"/>
                <w:color w:val="000000" w:themeColor="text1"/>
                <w:sz w:val="23"/>
                <w:szCs w:val="23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3"/>
                <w:szCs w:val="23"/>
                <w:lang w:val="pt-BR"/>
              </w:rPr>
              <w:t>CONTATO DO RESPONSÁVEL</w:t>
            </w:r>
          </w:p>
        </w:tc>
        <w:tc>
          <w:tcPr>
            <w:tcW w:w="2855" w:type="pct"/>
            <w:vAlign w:val="center"/>
          </w:tcPr>
          <w:p w14:paraId="139BD568" w14:textId="23502B63" w:rsidR="00BF4DE3" w:rsidRPr="00305F31" w:rsidRDefault="00BF4DE3" w:rsidP="00BF4D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4DE3" w:rsidRPr="00305F31" w14:paraId="577B1EF6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075ACEC9" w14:textId="695112C4" w:rsidR="00BF4DE3" w:rsidRPr="009C3D5E" w:rsidRDefault="00BF4DE3" w:rsidP="00BF4DE3">
            <w:pPr>
              <w:spacing w:before="60" w:after="60"/>
              <w:rPr>
                <w:rFonts w:ascii="Arial Narrow" w:hAnsi="Arial Narrow"/>
                <w:color w:val="000000" w:themeColor="text1"/>
                <w:sz w:val="23"/>
                <w:szCs w:val="23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2855" w:type="pct"/>
            <w:vAlign w:val="center"/>
          </w:tcPr>
          <w:p w14:paraId="41BBAA25" w14:textId="559D3CD2" w:rsidR="00BF4DE3" w:rsidRPr="00305F31" w:rsidRDefault="00BF4DE3" w:rsidP="00BF4D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F4DE3" w:rsidRPr="00B81532" w14:paraId="14867981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pct"/>
            <w:shd w:val="clear" w:color="auto" w:fill="F2F2F2" w:themeFill="background1" w:themeFillShade="F2"/>
            <w:vAlign w:val="center"/>
          </w:tcPr>
          <w:p w14:paraId="295FB52F" w14:textId="6649DE8A" w:rsidR="00BF4DE3" w:rsidRPr="009C3D5E" w:rsidRDefault="00BF4DE3" w:rsidP="00BF4DE3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2855" w:type="pct"/>
            <w:vAlign w:val="center"/>
          </w:tcPr>
          <w:p w14:paraId="57B6A28A" w14:textId="6C0F84F5" w:rsidR="00BF4DE3" w:rsidRPr="00305F31" w:rsidRDefault="00BF4DE3" w:rsidP="00BF4D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33E6A24" w14:textId="6D3F2ADA" w:rsidR="00FD18A3" w:rsidRPr="009C3D5E" w:rsidRDefault="00FD18A3" w:rsidP="009C3D5E">
      <w:pPr>
        <w:pStyle w:val="Ttulo10"/>
        <w:pBdr>
          <w:left w:val="none" w:sz="0" w:space="0" w:color="auto"/>
        </w:pBdr>
        <w:spacing w:line="240" w:lineRule="auto"/>
        <w:ind w:left="-567"/>
        <w:outlineLvl w:val="0"/>
        <w:rPr>
          <w:rFonts w:ascii="Arial Narrow" w:hAnsi="Arial Narrow"/>
          <w:b/>
          <w:color w:val="000000" w:themeColor="text1"/>
          <w:sz w:val="24"/>
          <w:szCs w:val="24"/>
          <w:lang w:val="pt-BR"/>
        </w:rPr>
      </w:pPr>
      <w:r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t>DADOS PARA FATURAMENTO</w:t>
      </w:r>
    </w:p>
    <w:tbl>
      <w:tblPr>
        <w:tblStyle w:val="TabeladoProjeto"/>
        <w:tblpPr w:leftFromText="141" w:rightFromText="141" w:vertAnchor="text" w:horzAnchor="page" w:tblpX="873" w:tblpY="292"/>
        <w:tblW w:w="573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539"/>
        <w:gridCol w:w="6037"/>
      </w:tblGrid>
      <w:tr w:rsidR="00305F31" w:rsidRPr="00AC34E6" w14:paraId="282F6B85" w14:textId="77777777" w:rsidTr="009C3D5E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pct"/>
            <w:shd w:val="clear" w:color="auto" w:fill="F2F2F2" w:themeFill="background1" w:themeFillShade="F2"/>
            <w:vAlign w:val="center"/>
          </w:tcPr>
          <w:p w14:paraId="2B5885A5" w14:textId="77777777" w:rsidR="00836F72" w:rsidRPr="009C3D5E" w:rsidRDefault="00836F72" w:rsidP="00F243DC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CURSO ESCOLHIDO</w:t>
            </w:r>
          </w:p>
        </w:tc>
        <w:tc>
          <w:tcPr>
            <w:tcW w:w="2854" w:type="pct"/>
            <w:vAlign w:val="center"/>
          </w:tcPr>
          <w:p w14:paraId="7E0BDD22" w14:textId="6C2BA6FF" w:rsidR="00836F72" w:rsidRPr="00AC34E6" w:rsidRDefault="00836F72" w:rsidP="00E948ED">
            <w:pPr>
              <w:spacing w:before="60" w:after="60"/>
              <w:ind w:left="-284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5F31" w:rsidRPr="00E948ED" w14:paraId="6A00BE57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pct"/>
            <w:shd w:val="clear" w:color="auto" w:fill="F2F2F2" w:themeFill="background1" w:themeFillShade="F2"/>
            <w:vAlign w:val="center"/>
          </w:tcPr>
          <w:p w14:paraId="3E3CA50F" w14:textId="77777777" w:rsidR="00836F72" w:rsidRPr="009C3D5E" w:rsidRDefault="00836F72" w:rsidP="00305F31">
            <w:pPr>
              <w:spacing w:before="60" w:after="60"/>
              <w:ind w:left="-284" w:firstLine="284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DATA DE INGRESSO </w:t>
            </w:r>
          </w:p>
        </w:tc>
        <w:tc>
          <w:tcPr>
            <w:tcW w:w="2854" w:type="pct"/>
            <w:vAlign w:val="center"/>
          </w:tcPr>
          <w:p w14:paraId="3794FED3" w14:textId="4C53F943" w:rsidR="00836F72" w:rsidRPr="00AC34E6" w:rsidRDefault="00836F72" w:rsidP="00305F31">
            <w:pPr>
              <w:spacing w:before="60" w:after="60"/>
              <w:ind w:left="-284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05F31" w:rsidRPr="00EF3892" w14:paraId="6044C3A7" w14:textId="77777777" w:rsidTr="009C3D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pct"/>
            <w:shd w:val="clear" w:color="auto" w:fill="F2F2F2" w:themeFill="background1" w:themeFillShade="F2"/>
            <w:vAlign w:val="center"/>
          </w:tcPr>
          <w:p w14:paraId="33D66AE3" w14:textId="15065AEA" w:rsidR="009C3D5E" w:rsidRPr="009C3D5E" w:rsidRDefault="00836F72" w:rsidP="00305F31">
            <w:pPr>
              <w:spacing w:before="60" w:after="60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DATA DE FATURAMENTO DO BOLETO</w:t>
            </w:r>
            <w:r w:rsidR="009C3D5E"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:</w:t>
            </w:r>
          </w:p>
          <w:p w14:paraId="3992F9B4" w14:textId="2DBBAC6C" w:rsidR="00970790" w:rsidRPr="009C3D5E" w:rsidRDefault="00836F72" w:rsidP="009C3D5E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(</w:t>
            </w:r>
            <w:r w:rsidR="00A504EF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exclusivo para PJ até </w:t>
            </w: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10 dias</w:t>
            </w:r>
            <w:r w:rsidR="00A504EF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 corridos)</w:t>
            </w:r>
          </w:p>
        </w:tc>
        <w:tc>
          <w:tcPr>
            <w:tcW w:w="2854" w:type="pct"/>
            <w:vAlign w:val="center"/>
          </w:tcPr>
          <w:p w14:paraId="56825005" w14:textId="66AA9A8F" w:rsidR="00836F72" w:rsidRPr="00305F31" w:rsidRDefault="00836F72" w:rsidP="00305F31">
            <w:pPr>
              <w:spacing w:before="60" w:after="60"/>
              <w:ind w:left="-284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1DA955F9" w14:textId="77777777" w:rsidR="008B1E33" w:rsidRPr="00305F31" w:rsidRDefault="008B1E33" w:rsidP="008B1E33">
      <w:pPr>
        <w:pStyle w:val="Ttulo10"/>
        <w:pBdr>
          <w:left w:val="none" w:sz="0" w:space="0" w:color="auto"/>
        </w:pBdr>
        <w:spacing w:line="240" w:lineRule="auto"/>
        <w:rPr>
          <w:rFonts w:ascii="Arial Narrow" w:hAnsi="Arial Narrow"/>
          <w:sz w:val="24"/>
          <w:szCs w:val="24"/>
          <w:lang w:val="pt-BR"/>
        </w:rPr>
      </w:pPr>
    </w:p>
    <w:p w14:paraId="0453F5F2" w14:textId="77777777" w:rsidR="008B1E33" w:rsidRPr="00305F31" w:rsidRDefault="008B1E33" w:rsidP="008B1E33">
      <w:pPr>
        <w:pStyle w:val="Ttulo10"/>
        <w:pBdr>
          <w:left w:val="none" w:sz="0" w:space="0" w:color="auto"/>
        </w:pBdr>
        <w:spacing w:line="240" w:lineRule="auto"/>
        <w:rPr>
          <w:rFonts w:ascii="Arial Narrow" w:hAnsi="Arial Narrow"/>
          <w:sz w:val="24"/>
          <w:szCs w:val="24"/>
          <w:lang w:val="pt-BR"/>
        </w:rPr>
      </w:pPr>
    </w:p>
    <w:p w14:paraId="0BFB2D8D" w14:textId="4F75E47F" w:rsidR="009C3D5E" w:rsidRPr="009C3D5E" w:rsidRDefault="00A504EF" w:rsidP="009C3D5E">
      <w:pPr>
        <w:tabs>
          <w:tab w:val="left" w:pos="6815"/>
        </w:tabs>
        <w:spacing w:line="240" w:lineRule="auto"/>
        <w:ind w:left="-709" w:firstLine="142"/>
        <w:rPr>
          <w:rFonts w:ascii="Arial Narrow" w:hAnsi="Arial Narrow"/>
          <w:b/>
          <w:color w:val="000000" w:themeColor="text1"/>
          <w:sz w:val="24"/>
          <w:szCs w:val="24"/>
          <w:lang w:val="pt-BR"/>
        </w:rPr>
      </w:pPr>
      <w:r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t>PESSOA FÍSICA:  Utilize os dados abaixo para efetuar depósito ou transferência bancária:</w:t>
      </w:r>
      <w:r w:rsidR="009C3D5E" w:rsidRPr="009C3D5E"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t xml:space="preserve"> </w:t>
      </w:r>
    </w:p>
    <w:p w14:paraId="28EFE122" w14:textId="46F95905" w:rsidR="00A504EF" w:rsidRDefault="009C3D5E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>B</w:t>
      </w:r>
      <w:r w:rsidR="00A504EF">
        <w:rPr>
          <w:rFonts w:ascii="Arial Narrow" w:hAnsi="Arial Narrow"/>
          <w:color w:val="000000" w:themeColor="text1"/>
          <w:sz w:val="24"/>
          <w:szCs w:val="24"/>
          <w:lang w:val="pt-BR"/>
        </w:rPr>
        <w:t>anco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Votorantim – N</w:t>
      </w:r>
      <w:r w:rsidR="00EF3892" w:rsidRPr="00EF3892">
        <w:rPr>
          <w:rFonts w:ascii="Arial Narrow" w:hAnsi="Arial Narrow"/>
          <w:color w:val="000000" w:themeColor="text1"/>
          <w:sz w:val="24"/>
          <w:szCs w:val="24"/>
          <w:vertAlign w:val="superscript"/>
          <w:lang w:val="pt-BR"/>
        </w:rPr>
        <w:t>o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>. 655</w:t>
      </w:r>
    </w:p>
    <w:p w14:paraId="33EEBF85" w14:textId="1D137A5C" w:rsidR="00A504EF" w:rsidRDefault="009C3D5E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>A</w:t>
      </w:r>
      <w:r w:rsidR="00A504EF">
        <w:rPr>
          <w:rFonts w:ascii="Arial Narrow" w:hAnsi="Arial Narrow"/>
          <w:color w:val="000000" w:themeColor="text1"/>
          <w:sz w:val="24"/>
          <w:szCs w:val="24"/>
          <w:lang w:val="pt-BR"/>
        </w:rPr>
        <w:t>gência</w:t>
      </w:r>
      <w:r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>0655</w:t>
      </w:r>
    </w:p>
    <w:p w14:paraId="3D70E805" w14:textId="187882F4" w:rsidR="00A504EF" w:rsidRDefault="009C3D5E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CC 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>1827054-9</w:t>
      </w:r>
      <w:r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</w:t>
      </w:r>
    </w:p>
    <w:p w14:paraId="00AB8713" w14:textId="77777777" w:rsidR="00A504EF" w:rsidRDefault="00A504EF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>
        <w:rPr>
          <w:rFonts w:ascii="Arial Narrow" w:hAnsi="Arial Narrow"/>
          <w:color w:val="000000" w:themeColor="text1"/>
          <w:sz w:val="24"/>
          <w:szCs w:val="24"/>
          <w:lang w:val="pt-BR"/>
        </w:rPr>
        <w:t>CNPJ</w:t>
      </w:r>
      <w:r w:rsidR="009C3D5E"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12.902.757.0001-50 </w:t>
      </w:r>
    </w:p>
    <w:p w14:paraId="3E0F3604" w14:textId="5DAFE910" w:rsidR="009C3D5E" w:rsidRPr="009C3D5E" w:rsidRDefault="00A504EF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000000" w:themeColor="text1"/>
          <w:sz w:val="24"/>
          <w:szCs w:val="24"/>
          <w:lang w:val="pt-BR"/>
        </w:rPr>
      </w:pPr>
      <w:r>
        <w:rPr>
          <w:rFonts w:ascii="Arial Narrow" w:hAnsi="Arial Narrow"/>
          <w:color w:val="000000" w:themeColor="text1"/>
          <w:sz w:val="24"/>
          <w:szCs w:val="24"/>
          <w:lang w:val="pt-BR"/>
        </w:rPr>
        <w:t>Razão Social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>:</w:t>
      </w:r>
      <w:r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</w:t>
      </w:r>
      <w:r w:rsidR="009C3D5E"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>IDI</w:t>
      </w:r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Instituto de Desenho Instrucional </w:t>
      </w:r>
      <w:proofErr w:type="spellStart"/>
      <w:r w:rsidR="00EF3892"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>Ltda</w:t>
      </w:r>
      <w:proofErr w:type="spellEnd"/>
      <w:r w:rsidR="00EF3892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 ME</w:t>
      </w:r>
      <w:r w:rsidR="009C3D5E" w:rsidRPr="009C3D5E">
        <w:rPr>
          <w:rFonts w:ascii="Arial Narrow" w:hAnsi="Arial Narrow"/>
          <w:color w:val="000000" w:themeColor="text1"/>
          <w:sz w:val="24"/>
          <w:szCs w:val="24"/>
          <w:lang w:val="pt-BR"/>
        </w:rPr>
        <w:t xml:space="preserve">. </w:t>
      </w:r>
    </w:p>
    <w:p w14:paraId="68980F58" w14:textId="7B909851" w:rsidR="009C3D5E" w:rsidRDefault="009C3D5E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Helvetica" w:hAnsi="Helvetica"/>
          <w:color w:val="0070C0"/>
          <w:sz w:val="24"/>
          <w:szCs w:val="24"/>
          <w:lang w:val="pt-BR"/>
        </w:rPr>
      </w:pPr>
      <w:r w:rsidRPr="009C3D5E">
        <w:rPr>
          <w:rFonts w:ascii="Helvetica" w:hAnsi="Helvetica"/>
          <w:color w:val="000000" w:themeColor="text1"/>
          <w:sz w:val="24"/>
          <w:szCs w:val="24"/>
          <w:lang w:val="pt-BR"/>
        </w:rPr>
        <w:t>Enviar essa ficha preenchida para</w:t>
      </w:r>
      <w:r>
        <w:rPr>
          <w:rFonts w:ascii="Helvetica" w:hAnsi="Helvetica"/>
          <w:color w:val="000000" w:themeColor="text1"/>
          <w:sz w:val="24"/>
          <w:szCs w:val="24"/>
          <w:lang w:val="pt-BR"/>
        </w:rPr>
        <w:t>:</w:t>
      </w:r>
      <w:r w:rsidRPr="009C3D5E">
        <w:rPr>
          <w:rFonts w:ascii="Helvetica" w:hAnsi="Helvetica"/>
          <w:color w:val="000000" w:themeColor="text1"/>
          <w:sz w:val="24"/>
          <w:szCs w:val="24"/>
          <w:lang w:val="pt-BR"/>
        </w:rPr>
        <w:t xml:space="preserve"> </w:t>
      </w:r>
      <w:hyperlink r:id="rId11" w:history="1">
        <w:r w:rsidR="00EF3892" w:rsidRPr="00E22F61">
          <w:rPr>
            <w:rStyle w:val="Hyperlink"/>
            <w:rFonts w:ascii="Helvetica" w:hAnsi="Helvetica"/>
            <w:sz w:val="24"/>
            <w:szCs w:val="24"/>
            <w:lang w:val="pt-BR"/>
          </w:rPr>
          <w:t>contato@desenhoinstrucional.com</w:t>
        </w:r>
      </w:hyperlink>
    </w:p>
    <w:p w14:paraId="07CD0B65" w14:textId="77777777" w:rsidR="00EF3892" w:rsidRPr="009C3D5E" w:rsidRDefault="00EF3892" w:rsidP="009C3D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6815"/>
        </w:tabs>
        <w:spacing w:after="0" w:line="240" w:lineRule="auto"/>
        <w:ind w:left="-567" w:right="-283"/>
        <w:rPr>
          <w:rFonts w:ascii="Arial Narrow" w:hAnsi="Arial Narrow"/>
          <w:color w:val="C00000"/>
          <w:sz w:val="24"/>
          <w:szCs w:val="24"/>
          <w:lang w:val="pt-BR"/>
        </w:rPr>
      </w:pPr>
    </w:p>
    <w:p w14:paraId="240EF924" w14:textId="6E1F8D37" w:rsidR="008B1E33" w:rsidRPr="00F243DC" w:rsidRDefault="008B1E33" w:rsidP="00E948ED">
      <w:pPr>
        <w:pStyle w:val="Ttulo10"/>
        <w:pBdr>
          <w:left w:val="none" w:sz="0" w:space="0" w:color="auto"/>
        </w:pBdr>
        <w:spacing w:line="240" w:lineRule="auto"/>
        <w:ind w:hanging="567"/>
        <w:outlineLvl w:val="0"/>
        <w:rPr>
          <w:rFonts w:ascii="Arial Narrow" w:hAnsi="Arial Narrow"/>
          <w:b/>
          <w:color w:val="000000" w:themeColor="text1"/>
          <w:sz w:val="24"/>
          <w:szCs w:val="24"/>
          <w:lang w:val="pt-BR"/>
        </w:rPr>
      </w:pPr>
      <w:r w:rsidRPr="00F243DC">
        <w:rPr>
          <w:rFonts w:ascii="Arial Narrow" w:hAnsi="Arial Narrow"/>
          <w:b/>
          <w:color w:val="000000" w:themeColor="text1"/>
          <w:sz w:val="24"/>
          <w:szCs w:val="24"/>
          <w:lang w:val="pt-BR"/>
        </w:rPr>
        <w:t xml:space="preserve">DADOS DOS ALUNOS </w:t>
      </w:r>
    </w:p>
    <w:tbl>
      <w:tblPr>
        <w:tblStyle w:val="TabeladoProjeto"/>
        <w:tblpPr w:leftFromText="141" w:rightFromText="141" w:vertAnchor="text" w:horzAnchor="page" w:tblpX="946" w:tblpY="309"/>
        <w:tblW w:w="576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4538"/>
        <w:gridCol w:w="6095"/>
      </w:tblGrid>
      <w:tr w:rsidR="00D15543" w:rsidRPr="00305F31" w14:paraId="70FAF6F6" w14:textId="77777777" w:rsidTr="009C3D5E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4" w:type="pct"/>
            <w:shd w:val="clear" w:color="auto" w:fill="F2F2F2" w:themeFill="background1" w:themeFillShade="F2"/>
            <w:vAlign w:val="center"/>
          </w:tcPr>
          <w:p w14:paraId="11840734" w14:textId="48ABB9D4" w:rsidR="00D15543" w:rsidRPr="009C3D5E" w:rsidRDefault="00D15543" w:rsidP="0051372B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NOME COMPLETO DO ALUNO</w:t>
            </w:r>
          </w:p>
        </w:tc>
        <w:tc>
          <w:tcPr>
            <w:tcW w:w="2866" w:type="pct"/>
            <w:vAlign w:val="center"/>
          </w:tcPr>
          <w:p w14:paraId="11151608" w14:textId="2402783F" w:rsidR="00D15543" w:rsidRPr="00305F31" w:rsidRDefault="00D15543" w:rsidP="009C3D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15543" w:rsidRPr="00B81532" w14:paraId="1439B38B" w14:textId="77777777" w:rsidTr="009C3D5E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4" w:type="pct"/>
            <w:shd w:val="clear" w:color="auto" w:fill="F2F2F2" w:themeFill="background1" w:themeFillShade="F2"/>
            <w:vAlign w:val="center"/>
          </w:tcPr>
          <w:p w14:paraId="66E13533" w14:textId="798AAFD8" w:rsidR="00D15543" w:rsidRPr="009C3D5E" w:rsidRDefault="00D15543" w:rsidP="0051372B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E-MAIL DO ALUNO </w:t>
            </w:r>
          </w:p>
        </w:tc>
        <w:tc>
          <w:tcPr>
            <w:tcW w:w="2866" w:type="pct"/>
            <w:vAlign w:val="center"/>
          </w:tcPr>
          <w:p w14:paraId="68C2CCDA" w14:textId="2A6C9E52" w:rsidR="00D15543" w:rsidRPr="00305F31" w:rsidRDefault="00D15543" w:rsidP="009C3D5E">
            <w:pPr>
              <w:spacing w:before="60" w:after="60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15543" w:rsidRPr="00305F31" w14:paraId="713E97B9" w14:textId="77777777" w:rsidTr="009C3D5E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4" w:type="pct"/>
            <w:shd w:val="clear" w:color="auto" w:fill="F2F2F2" w:themeFill="background1" w:themeFillShade="F2"/>
            <w:vAlign w:val="center"/>
          </w:tcPr>
          <w:p w14:paraId="2F35C0FA" w14:textId="191F2010" w:rsidR="00D15543" w:rsidRPr="009C3D5E" w:rsidRDefault="00D15543" w:rsidP="0051372B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>NOME COMPLETO DO ALUNO</w:t>
            </w:r>
          </w:p>
        </w:tc>
        <w:tc>
          <w:tcPr>
            <w:tcW w:w="2866" w:type="pct"/>
            <w:vAlign w:val="center"/>
          </w:tcPr>
          <w:p w14:paraId="3C38FC94" w14:textId="6F87481A" w:rsidR="00D15543" w:rsidRPr="00305F31" w:rsidRDefault="00D15543" w:rsidP="009C3D5E">
            <w:pPr>
              <w:spacing w:before="60" w:after="60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15543" w:rsidRPr="00E948ED" w14:paraId="11E050A7" w14:textId="77777777" w:rsidTr="009C3D5E">
        <w:trPr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4" w:type="pct"/>
            <w:shd w:val="clear" w:color="auto" w:fill="F2F2F2" w:themeFill="background1" w:themeFillShade="F2"/>
            <w:vAlign w:val="center"/>
          </w:tcPr>
          <w:p w14:paraId="094F8BDF" w14:textId="409F45F6" w:rsidR="00D15543" w:rsidRPr="009C3D5E" w:rsidRDefault="00D15543" w:rsidP="0051372B">
            <w:pPr>
              <w:spacing w:before="60" w:after="60"/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</w:pPr>
            <w:r w:rsidRPr="009C3D5E">
              <w:rPr>
                <w:rFonts w:ascii="Arial Narrow" w:hAnsi="Arial Narrow"/>
                <w:color w:val="000000" w:themeColor="text1"/>
                <w:sz w:val="24"/>
                <w:szCs w:val="24"/>
                <w:lang w:val="pt-BR"/>
              </w:rPr>
              <w:t xml:space="preserve">E-MAIL DO ALUNO </w:t>
            </w:r>
          </w:p>
        </w:tc>
        <w:tc>
          <w:tcPr>
            <w:tcW w:w="2866" w:type="pct"/>
            <w:vAlign w:val="center"/>
          </w:tcPr>
          <w:p w14:paraId="4BB5A0A2" w14:textId="37AD3481" w:rsidR="00D15543" w:rsidRPr="00305F31" w:rsidRDefault="00D15543" w:rsidP="009C3D5E">
            <w:pPr>
              <w:spacing w:before="60" w:after="60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30FD7E84" w14:textId="1D469667" w:rsidR="009C3D5E" w:rsidRPr="009C3D5E" w:rsidRDefault="009C3D5E" w:rsidP="009C3D5E">
      <w:pPr>
        <w:tabs>
          <w:tab w:val="left" w:pos="1580"/>
        </w:tabs>
        <w:rPr>
          <w:rFonts w:ascii="Arial Narrow" w:hAnsi="Arial Narrow"/>
          <w:sz w:val="24"/>
          <w:szCs w:val="24"/>
          <w:lang w:val="pt-BR"/>
        </w:rPr>
      </w:pPr>
    </w:p>
    <w:sectPr w:rsidR="009C3D5E" w:rsidRPr="009C3D5E" w:rsidSect="00F243DC">
      <w:headerReference w:type="default" r:id="rId12"/>
      <w:footerReference w:type="default" r:id="rId13"/>
      <w:pgSz w:w="11907" w:h="16839" w:code="9"/>
      <w:pgMar w:top="1084" w:right="1536" w:bottom="5" w:left="1440" w:header="53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B8F" w14:textId="77777777" w:rsidR="0052506D" w:rsidRDefault="0052506D">
      <w:pPr>
        <w:spacing w:after="0" w:line="240" w:lineRule="auto"/>
      </w:pPr>
      <w:r>
        <w:separator/>
      </w:r>
    </w:p>
  </w:endnote>
  <w:endnote w:type="continuationSeparator" w:id="0">
    <w:p w14:paraId="545A2E89" w14:textId="77777777" w:rsidR="0052506D" w:rsidRDefault="0052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788F" w14:textId="57754130" w:rsidR="008A5E24" w:rsidRPr="008A5E24" w:rsidRDefault="008A5E24" w:rsidP="009C3D5E">
    <w:pPr>
      <w:pStyle w:val="Rodap0"/>
      <w:jc w:val="center"/>
      <w:rPr>
        <w:rFonts w:ascii="Helvetica" w:hAnsi="Helvetica"/>
        <w:sz w:val="20"/>
        <w:lang w:val="pt-BR"/>
      </w:rPr>
    </w:pPr>
    <w:r w:rsidRPr="00E948ED">
      <w:rPr>
        <w:rFonts w:ascii="Helvetica" w:hAnsi="Helvetica"/>
        <w:sz w:val="20"/>
        <w:lang w:val="pt-BR"/>
      </w:rPr>
      <w:t>contato@</w:t>
    </w:r>
    <w:r w:rsidR="00E948ED">
      <w:rPr>
        <w:rFonts w:ascii="Helvetica" w:hAnsi="Helvetica"/>
        <w:sz w:val="20"/>
        <w:lang w:val="pt-BR"/>
      </w:rPr>
      <w:t>desenhoinstrucional.com | (041) 99128.</w:t>
    </w:r>
    <w:r w:rsidRPr="008A5E24">
      <w:rPr>
        <w:rFonts w:ascii="Helvetica" w:hAnsi="Helvetica"/>
        <w:sz w:val="20"/>
        <w:lang w:val="pt-BR"/>
      </w:rPr>
      <w:t>8010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EF4E" w14:textId="77777777" w:rsidR="0052506D" w:rsidRDefault="0052506D">
      <w:pPr>
        <w:spacing w:after="0" w:line="240" w:lineRule="auto"/>
      </w:pPr>
      <w:r>
        <w:separator/>
      </w:r>
    </w:p>
  </w:footnote>
  <w:footnote w:type="continuationSeparator" w:id="0">
    <w:p w14:paraId="07311DE2" w14:textId="77777777" w:rsidR="0052506D" w:rsidRDefault="0052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7906" w14:textId="148A7803" w:rsidR="006D166B" w:rsidRDefault="00E948ED" w:rsidP="00E948ED">
    <w:pPr>
      <w:pStyle w:val="cabealho"/>
      <w:tabs>
        <w:tab w:val="clear" w:pos="9360"/>
        <w:tab w:val="right" w:pos="9027"/>
      </w:tabs>
      <w:jc w:val="center"/>
    </w:pPr>
    <w:r>
      <w:rPr>
        <w:noProof/>
        <w:lang w:eastAsia="en-US"/>
      </w:rPr>
      <w:drawing>
        <wp:inline distT="0" distB="0" distL="0" distR="0" wp14:anchorId="674D87DD" wp14:editId="179B21DF">
          <wp:extent cx="1178432" cy="39911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s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90" cy="43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98537" w14:textId="77777777" w:rsidR="009653E2" w:rsidRDefault="009653E2" w:rsidP="006D1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6B"/>
    <w:rsid w:val="000D15EB"/>
    <w:rsid w:val="000D2647"/>
    <w:rsid w:val="000D41E8"/>
    <w:rsid w:val="00176833"/>
    <w:rsid w:val="00203D88"/>
    <w:rsid w:val="00305F31"/>
    <w:rsid w:val="003D346E"/>
    <w:rsid w:val="00447CE1"/>
    <w:rsid w:val="004848DA"/>
    <w:rsid w:val="004A1734"/>
    <w:rsid w:val="004E003F"/>
    <w:rsid w:val="00512DD4"/>
    <w:rsid w:val="0051372B"/>
    <w:rsid w:val="0052506D"/>
    <w:rsid w:val="005670C6"/>
    <w:rsid w:val="005B4223"/>
    <w:rsid w:val="005C3627"/>
    <w:rsid w:val="005F04B1"/>
    <w:rsid w:val="005F5779"/>
    <w:rsid w:val="006000D4"/>
    <w:rsid w:val="006249D3"/>
    <w:rsid w:val="006322DD"/>
    <w:rsid w:val="006D166B"/>
    <w:rsid w:val="007765FF"/>
    <w:rsid w:val="007C0513"/>
    <w:rsid w:val="007C26C4"/>
    <w:rsid w:val="00802E0A"/>
    <w:rsid w:val="00806B7C"/>
    <w:rsid w:val="0082576C"/>
    <w:rsid w:val="00836F72"/>
    <w:rsid w:val="008801BC"/>
    <w:rsid w:val="008A5E24"/>
    <w:rsid w:val="008B1E33"/>
    <w:rsid w:val="008C4A27"/>
    <w:rsid w:val="00910792"/>
    <w:rsid w:val="00913897"/>
    <w:rsid w:val="0093153B"/>
    <w:rsid w:val="009556EA"/>
    <w:rsid w:val="009653E2"/>
    <w:rsid w:val="00970790"/>
    <w:rsid w:val="009C3344"/>
    <w:rsid w:val="009C3D5E"/>
    <w:rsid w:val="009E0472"/>
    <w:rsid w:val="00A1637E"/>
    <w:rsid w:val="00A504EF"/>
    <w:rsid w:val="00A548A2"/>
    <w:rsid w:val="00A555E2"/>
    <w:rsid w:val="00A81EDE"/>
    <w:rsid w:val="00AA70B3"/>
    <w:rsid w:val="00AC34E6"/>
    <w:rsid w:val="00B643B5"/>
    <w:rsid w:val="00B81532"/>
    <w:rsid w:val="00B85E0D"/>
    <w:rsid w:val="00BF4DE3"/>
    <w:rsid w:val="00C12E8F"/>
    <w:rsid w:val="00C236A7"/>
    <w:rsid w:val="00C4567F"/>
    <w:rsid w:val="00C8454A"/>
    <w:rsid w:val="00CC0721"/>
    <w:rsid w:val="00CE2AF9"/>
    <w:rsid w:val="00D15543"/>
    <w:rsid w:val="00D31D83"/>
    <w:rsid w:val="00DD0E8C"/>
    <w:rsid w:val="00E948ED"/>
    <w:rsid w:val="00EF3892"/>
    <w:rsid w:val="00EF5748"/>
    <w:rsid w:val="00F243DC"/>
    <w:rsid w:val="00F70F55"/>
    <w:rsid w:val="00FB2D93"/>
    <w:rsid w:val="00FD0F21"/>
    <w:rsid w:val="00FD18A3"/>
    <w:rsid w:val="00FE100F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9BB0C"/>
  <w15:docId w15:val="{1400241A-FB7C-B742-A22D-53CA36C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ettul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ttulo2">
    <w:name w:val="título 2"/>
    <w:basedOn w:val="Normal"/>
    <w:next w:val="Normal"/>
    <w:link w:val="Caracdettul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Ttulo10">
    <w:name w:val="Título1"/>
    <w:basedOn w:val="Normal"/>
    <w:next w:val="Normal"/>
    <w:link w:val="Caracdettulo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Caracdettulo">
    <w:name w:val="Carac. de título"/>
    <w:basedOn w:val="Fontepargpadro"/>
    <w:link w:val="Ttulo10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1"/>
    <w:basedOn w:val="Normal"/>
    <w:next w:val="Normal"/>
    <w:link w:val="Caracdosubttulo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Caracdosubttulo">
    <w:name w:val="Carac. do subtítulo"/>
    <w:basedOn w:val="Fontepargpadro"/>
    <w:link w:val="Subttulo1"/>
    <w:uiPriority w:val="11"/>
    <w:rPr>
      <w:b/>
      <w:bCs/>
      <w:color w:val="5B9BD5" w:themeColor="accent1"/>
      <w:sz w:val="24"/>
      <w:szCs w:val="24"/>
    </w:rPr>
  </w:style>
  <w:style w:type="character" w:customStyle="1" w:styleId="Caracdettulo1">
    <w:name w:val="Carac. de título 1"/>
    <w:basedOn w:val="Fontepargpadro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dedicas">
    <w:name w:val="Tabela de dicas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aDica">
    <w:name w:val="Texto da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Semespaamento">
    <w:name w:val="Sem espaçamento"/>
    <w:uiPriority w:val="36"/>
    <w:qFormat/>
    <w:pPr>
      <w:spacing w:after="0" w:line="240" w:lineRule="auto"/>
    </w:pPr>
  </w:style>
  <w:style w:type="character" w:customStyle="1" w:styleId="Caracdettulo2">
    <w:name w:val="Carac. de título 2"/>
    <w:basedOn w:val="Fontepargpadro"/>
    <w:link w:val="ttulo2"/>
    <w:uiPriority w:val="9"/>
    <w:rPr>
      <w:b/>
      <w:bCs/>
      <w:color w:val="5B9BD5" w:themeColor="accent1"/>
      <w:sz w:val="24"/>
      <w:szCs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ac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acdecabealho">
    <w:name w:val="Carac.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ac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Caracderodap">
    <w:name w:val="Carac. de rodapé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comGrade4nfase1">
    <w:name w:val="Tabela com Grade 4 Ênfase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">
    <w:name w:val="Tabela de grade clara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oProjeto">
    <w:name w:val="Tabela do Projeto"/>
    <w:basedOn w:val="Tabela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dotextodatabela">
    <w:name w:val="Decimal do texto da tabe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Assinatura1">
    <w:name w:val="Assinatura1"/>
    <w:basedOn w:val="Normal"/>
    <w:link w:val="Caracdeassinatura"/>
    <w:uiPriority w:val="12"/>
    <w:unhideWhenUsed/>
    <w:qFormat/>
    <w:pPr>
      <w:spacing w:before="960" w:after="0" w:line="240" w:lineRule="auto"/>
    </w:pPr>
  </w:style>
  <w:style w:type="character" w:customStyle="1" w:styleId="Caracdeassinatura">
    <w:name w:val="Carac. de assinatura"/>
    <w:basedOn w:val="Fontepargpadro"/>
    <w:link w:val="Assinatura1"/>
    <w:uiPriority w:val="12"/>
  </w:style>
  <w:style w:type="paragraph" w:customStyle="1" w:styleId="EspaamentoAntes">
    <w:name w:val="Espaçamento Antes"/>
    <w:basedOn w:val="Normal"/>
    <w:uiPriority w:val="2"/>
    <w:qFormat/>
    <w:pPr>
      <w:spacing w:before="240"/>
    </w:pPr>
  </w:style>
  <w:style w:type="paragraph" w:styleId="Cabealho0">
    <w:name w:val="header"/>
    <w:basedOn w:val="Normal"/>
    <w:link w:val="CabealhoChar"/>
    <w:uiPriority w:val="99"/>
    <w:unhideWhenUsed/>
    <w:rsid w:val="000D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0D41E8"/>
  </w:style>
  <w:style w:type="paragraph" w:styleId="Rodap0">
    <w:name w:val="footer"/>
    <w:basedOn w:val="Normal"/>
    <w:link w:val="RodapChar"/>
    <w:uiPriority w:val="99"/>
    <w:unhideWhenUsed/>
    <w:rsid w:val="000D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0D41E8"/>
  </w:style>
  <w:style w:type="character" w:styleId="Hyperlink">
    <w:name w:val="Hyperlink"/>
    <w:basedOn w:val="Fontepargpadro"/>
    <w:uiPriority w:val="99"/>
    <w:unhideWhenUsed/>
    <w:rsid w:val="008A5E24"/>
    <w:rPr>
      <w:color w:val="40ACD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48ED"/>
    <w:rPr>
      <w:color w:val="92588D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0C6"/>
    <w:pPr>
      <w:spacing w:after="0" w:line="240" w:lineRule="auto"/>
    </w:pPr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0C6"/>
    <w:rPr>
      <w:rFonts w:ascii="Lucida Grande" w:hAnsi="Lucida Grande" w:cs="Lucida Grande"/>
    </w:rPr>
  </w:style>
  <w:style w:type="character" w:styleId="MenoPendente">
    <w:name w:val="Unresolved Mention"/>
    <w:basedOn w:val="Fontepargpadro"/>
    <w:uiPriority w:val="99"/>
    <w:semiHidden/>
    <w:unhideWhenUsed/>
    <w:rsid w:val="00EF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to@desenhoinstrucion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855487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2012-09-06T19:27:00+00:00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463361</Value>
    </PublishStatusLookup>
    <APAuthor xmlns="e5d022ff-4ce9-4922-b5a4-f245e35e2aac">
      <UserInfo>
        <DisplayName>REDMOND\v-sa</DisplayName>
        <AccountId>2467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2007 Default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TP103444178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BE25-5FC7-4E1D-9984-18E4557DCA58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88F58-9E60-4C2F-9DF5-BB98986E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6F5ED-959F-9E41-B081-3AF27BFB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Ficha de inscrição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dfasdf</dc:subject>
  <dc:creator>Usuário do Microsoft Office</dc:creator>
  <cp:lastModifiedBy>IBDIN Coordenação Acadêmica</cp:lastModifiedBy>
  <cp:revision>5</cp:revision>
  <cp:lastPrinted>2019-02-21T18:20:00Z</cp:lastPrinted>
  <dcterms:created xsi:type="dcterms:W3CDTF">2019-03-21T12:55:00Z</dcterms:created>
  <dcterms:modified xsi:type="dcterms:W3CDTF">2019-06-21T17:45:00Z</dcterms:modified>
  <cp:contentStatus>asdfasd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